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7875" w14:textId="3FDED837" w:rsidR="002235D2" w:rsidRPr="002235D2" w:rsidRDefault="00003750" w:rsidP="002235D2">
      <w:pPr>
        <w:rPr>
          <w:b/>
          <w:bCs/>
        </w:rPr>
      </w:pPr>
      <w:r>
        <w:rPr>
          <w:b/>
          <w:bCs/>
        </w:rPr>
        <w:t>D</w:t>
      </w:r>
      <w:r w:rsidR="002235D2" w:rsidRPr="002235D2">
        <w:rPr>
          <w:b/>
          <w:bCs/>
        </w:rPr>
        <w:t>irections for Writing a Reflection Paper on "The 5 Stages of Grief Explained"</w:t>
      </w:r>
      <w:r w:rsidR="002235D2">
        <w:rPr>
          <w:b/>
          <w:bCs/>
        </w:rPr>
        <w:t xml:space="preserve"> </w:t>
      </w:r>
    </w:p>
    <w:p w14:paraId="3B913F0E" w14:textId="77777777" w:rsidR="002235D2" w:rsidRDefault="002235D2" w:rsidP="002235D2">
      <w:pPr>
        <w:rPr>
          <w:b/>
          <w:bCs/>
        </w:rPr>
      </w:pPr>
    </w:p>
    <w:p w14:paraId="28CBB76C" w14:textId="77777777" w:rsidR="002235D2" w:rsidRPr="002235D2" w:rsidRDefault="002235D2" w:rsidP="002235D2">
      <w:pPr>
        <w:rPr>
          <w:b/>
          <w:bCs/>
        </w:rPr>
      </w:pPr>
      <w:r w:rsidRPr="002235D2">
        <w:rPr>
          <w:b/>
          <w:bCs/>
          <w:lang w:val="en-GB"/>
        </w:rPr>
        <w:t>YouTube Video: TED-Ed - The 5 Stages of Grief Explained:</w:t>
      </w:r>
    </w:p>
    <w:p w14:paraId="2A4863EE" w14:textId="77777777" w:rsidR="002235D2" w:rsidRPr="002235D2" w:rsidRDefault="002235D2" w:rsidP="002235D2">
      <w:pPr>
        <w:numPr>
          <w:ilvl w:val="1"/>
          <w:numId w:val="4"/>
        </w:numPr>
        <w:rPr>
          <w:b/>
          <w:bCs/>
        </w:rPr>
      </w:pPr>
      <w:r w:rsidRPr="002235D2">
        <w:rPr>
          <w:b/>
          <w:bCs/>
          <w:lang w:val="en-GB"/>
        </w:rPr>
        <w:t>This animated video from TED-Ed explains the Kübler-Ross stages of grief in a clear and engaging manner.</w:t>
      </w:r>
    </w:p>
    <w:p w14:paraId="362E760E" w14:textId="77777777" w:rsidR="002235D2" w:rsidRPr="002235D2" w:rsidRDefault="002235D2" w:rsidP="002235D2">
      <w:pPr>
        <w:numPr>
          <w:ilvl w:val="1"/>
          <w:numId w:val="4"/>
        </w:numPr>
        <w:rPr>
          <w:b/>
          <w:bCs/>
        </w:rPr>
      </w:pPr>
      <w:r w:rsidRPr="002235D2">
        <w:rPr>
          <w:b/>
          <w:bCs/>
          <w:lang w:val="en-GB"/>
        </w:rPr>
        <w:t>Link: </w:t>
      </w:r>
      <w:hyperlink r:id="rId5" w:history="1">
        <w:r w:rsidRPr="002235D2">
          <w:rPr>
            <w:rStyle w:val="Hyperlink"/>
            <w:b/>
            <w:bCs/>
            <w:lang w:val="en-GB"/>
          </w:rPr>
          <w:t>The 5 Stages of Grief Explained</w:t>
        </w:r>
      </w:hyperlink>
    </w:p>
    <w:p w14:paraId="4A198453" w14:textId="77777777" w:rsidR="002235D2" w:rsidRDefault="002235D2" w:rsidP="002235D2">
      <w:pPr>
        <w:rPr>
          <w:b/>
          <w:bCs/>
        </w:rPr>
      </w:pPr>
    </w:p>
    <w:p w14:paraId="56A80DF9" w14:textId="1F2DCFFF" w:rsidR="002235D2" w:rsidRDefault="002235D2" w:rsidP="002235D2">
      <w:r w:rsidRPr="002235D2">
        <w:rPr>
          <w:b/>
          <w:bCs/>
        </w:rPr>
        <w:t>Objective:</w:t>
      </w:r>
      <w:r w:rsidRPr="002235D2">
        <w:t> Reflect on the content of the TED-Ed video "The 5 Stages of Grief Explained" and analyze how it relates to personal experiences, theoretical knowledge, and broader societal implications.</w:t>
      </w:r>
    </w:p>
    <w:p w14:paraId="17652AF6" w14:textId="77777777" w:rsidR="002235D2" w:rsidRPr="002235D2" w:rsidRDefault="002235D2" w:rsidP="002235D2"/>
    <w:p w14:paraId="082CF1C3" w14:textId="77777777" w:rsidR="002235D2" w:rsidRPr="002235D2" w:rsidRDefault="002235D2" w:rsidP="002235D2">
      <w:r w:rsidRPr="002235D2">
        <w:rPr>
          <w:b/>
          <w:bCs/>
        </w:rPr>
        <w:t>Structure of the Paper:</w:t>
      </w:r>
    </w:p>
    <w:p w14:paraId="3F437352" w14:textId="77777777" w:rsidR="002235D2" w:rsidRPr="002235D2" w:rsidRDefault="002235D2" w:rsidP="002235D2">
      <w:pPr>
        <w:numPr>
          <w:ilvl w:val="0"/>
          <w:numId w:val="1"/>
        </w:numPr>
      </w:pPr>
      <w:r w:rsidRPr="002235D2">
        <w:rPr>
          <w:b/>
          <w:bCs/>
        </w:rPr>
        <w:t>Introduction (1-2 paragraphs):</w:t>
      </w:r>
    </w:p>
    <w:p w14:paraId="19ABF472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Introduce the topic of the Kübler-Ross stages of grief.</w:t>
      </w:r>
    </w:p>
    <w:p w14:paraId="74CD8337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Provide a brief summary of the TED-Ed video, including its main points.</w:t>
      </w:r>
    </w:p>
    <w:p w14:paraId="0B2FD1F7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State the purpose of your reflection paper and what you aim to explore.</w:t>
      </w:r>
    </w:p>
    <w:p w14:paraId="4496A34F" w14:textId="77777777" w:rsidR="002235D2" w:rsidRPr="002235D2" w:rsidRDefault="002235D2" w:rsidP="002235D2">
      <w:pPr>
        <w:numPr>
          <w:ilvl w:val="0"/>
          <w:numId w:val="1"/>
        </w:numPr>
      </w:pPr>
      <w:r w:rsidRPr="002235D2">
        <w:rPr>
          <w:b/>
          <w:bCs/>
        </w:rPr>
        <w:t>Summary of the Video (1-2 paragraphs):</w:t>
      </w:r>
    </w:p>
    <w:p w14:paraId="6203D87A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Describe the key points discussed in the video.</w:t>
      </w:r>
    </w:p>
    <w:p w14:paraId="4894A4CD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Explain the five stages of grief (denial, anger, bargaining, depression, and acceptance) as presented in the video.</w:t>
      </w:r>
    </w:p>
    <w:p w14:paraId="09831635" w14:textId="77777777" w:rsidR="002235D2" w:rsidRPr="002235D2" w:rsidRDefault="002235D2" w:rsidP="002235D2">
      <w:pPr>
        <w:numPr>
          <w:ilvl w:val="0"/>
          <w:numId w:val="1"/>
        </w:numPr>
      </w:pPr>
      <w:r w:rsidRPr="002235D2">
        <w:rPr>
          <w:b/>
          <w:bCs/>
        </w:rPr>
        <w:t>Personal Reflection (2-3 paragraphs):</w:t>
      </w:r>
    </w:p>
    <w:p w14:paraId="04F7988B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Reflect on your own experiences with grief. Have you or someone you know experienced any of these stages?</w:t>
      </w:r>
    </w:p>
    <w:p w14:paraId="29A3C332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Discuss any personal insights or emotions that were triggered by the video.</w:t>
      </w:r>
    </w:p>
    <w:p w14:paraId="0A841F92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Consider how understanding these stages has impacted your view on grief and loss.</w:t>
      </w:r>
    </w:p>
    <w:p w14:paraId="09BBE5AE" w14:textId="77777777" w:rsidR="002235D2" w:rsidRPr="002235D2" w:rsidRDefault="002235D2" w:rsidP="002235D2">
      <w:pPr>
        <w:numPr>
          <w:ilvl w:val="0"/>
          <w:numId w:val="1"/>
        </w:numPr>
      </w:pPr>
      <w:r w:rsidRPr="002235D2">
        <w:rPr>
          <w:b/>
          <w:bCs/>
        </w:rPr>
        <w:t>Theoretical Analysis (2-3 paragraphs):</w:t>
      </w:r>
    </w:p>
    <w:p w14:paraId="0866FC30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Connect the video’s content with academic theories or readings you have encountered. How does it align or contrast with other theories of grief?</w:t>
      </w:r>
    </w:p>
    <w:p w14:paraId="71E564D9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Discuss the relevance of the Kübler-Ross model in contemporary psychological practice.</w:t>
      </w:r>
    </w:p>
    <w:p w14:paraId="085AC781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Consider any critiques of the model and how they were addressed in the video.</w:t>
      </w:r>
    </w:p>
    <w:p w14:paraId="1DA45E48" w14:textId="77777777" w:rsidR="002235D2" w:rsidRPr="002235D2" w:rsidRDefault="002235D2" w:rsidP="002235D2">
      <w:pPr>
        <w:numPr>
          <w:ilvl w:val="0"/>
          <w:numId w:val="1"/>
        </w:numPr>
      </w:pPr>
      <w:r w:rsidRPr="002235D2">
        <w:rPr>
          <w:b/>
          <w:bCs/>
        </w:rPr>
        <w:t>Societal Implications (2-3 paragraphs):</w:t>
      </w:r>
    </w:p>
    <w:p w14:paraId="45C1AF65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Analyze how the stages of grief are perceived in society. Do cultural or societal norms influence how individuals experience and express grief?</w:t>
      </w:r>
    </w:p>
    <w:p w14:paraId="32729B38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Reflect on the importance of public education about grief, as exemplified by this TED-Ed video.</w:t>
      </w:r>
    </w:p>
    <w:p w14:paraId="71B991E7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Discuss how this understanding can improve support systems for grieving individuals in various settings (e.g., workplaces, schools, healthcare).</w:t>
      </w:r>
    </w:p>
    <w:p w14:paraId="771F2D98" w14:textId="77777777" w:rsidR="002235D2" w:rsidRPr="002235D2" w:rsidRDefault="002235D2" w:rsidP="002235D2">
      <w:pPr>
        <w:numPr>
          <w:ilvl w:val="0"/>
          <w:numId w:val="1"/>
        </w:numPr>
      </w:pPr>
      <w:r w:rsidRPr="002235D2">
        <w:rPr>
          <w:b/>
          <w:bCs/>
        </w:rPr>
        <w:t>Conclusion (1-2 paragraphs):</w:t>
      </w:r>
    </w:p>
    <w:p w14:paraId="022528F8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Summarize your key reflections and insights from the video.</w:t>
      </w:r>
    </w:p>
    <w:p w14:paraId="66A1523C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Highlight the importance of recognizing and understanding the stages of grief.</w:t>
      </w:r>
    </w:p>
    <w:p w14:paraId="55DCC514" w14:textId="77777777" w:rsidR="002235D2" w:rsidRPr="002235D2" w:rsidRDefault="002235D2" w:rsidP="002235D2">
      <w:pPr>
        <w:numPr>
          <w:ilvl w:val="1"/>
          <w:numId w:val="1"/>
        </w:numPr>
      </w:pPr>
      <w:r w:rsidRPr="002235D2">
        <w:t>Offer any final thoughts on how this knowledge can be applied in personal or professional contexts.</w:t>
      </w:r>
    </w:p>
    <w:p w14:paraId="118175B9" w14:textId="77777777" w:rsidR="002235D2" w:rsidRPr="002235D2" w:rsidRDefault="002235D2" w:rsidP="002235D2">
      <w:r w:rsidRPr="002235D2">
        <w:rPr>
          <w:b/>
          <w:bCs/>
        </w:rPr>
        <w:lastRenderedPageBreak/>
        <w:t>Formatting Guidelines:</w:t>
      </w:r>
    </w:p>
    <w:p w14:paraId="2E8DEB70" w14:textId="77777777" w:rsidR="002235D2" w:rsidRPr="002235D2" w:rsidRDefault="002235D2" w:rsidP="002235D2">
      <w:pPr>
        <w:numPr>
          <w:ilvl w:val="0"/>
          <w:numId w:val="2"/>
        </w:numPr>
      </w:pPr>
      <w:r w:rsidRPr="002235D2">
        <w:t>Length: 3-5 pages (750-1250 words).</w:t>
      </w:r>
    </w:p>
    <w:p w14:paraId="158DE821" w14:textId="77777777" w:rsidR="002235D2" w:rsidRPr="002235D2" w:rsidRDefault="002235D2" w:rsidP="002235D2">
      <w:pPr>
        <w:numPr>
          <w:ilvl w:val="0"/>
          <w:numId w:val="2"/>
        </w:numPr>
      </w:pPr>
      <w:r w:rsidRPr="002235D2">
        <w:t>Font: Times New Roman, 12-point.</w:t>
      </w:r>
    </w:p>
    <w:p w14:paraId="000EF58F" w14:textId="77777777" w:rsidR="002235D2" w:rsidRPr="002235D2" w:rsidRDefault="002235D2" w:rsidP="002235D2">
      <w:pPr>
        <w:numPr>
          <w:ilvl w:val="0"/>
          <w:numId w:val="2"/>
        </w:numPr>
      </w:pPr>
      <w:r w:rsidRPr="002235D2">
        <w:t>Spacing: Double-spaced.</w:t>
      </w:r>
    </w:p>
    <w:p w14:paraId="58EF31EF" w14:textId="77777777" w:rsidR="002235D2" w:rsidRPr="002235D2" w:rsidRDefault="002235D2" w:rsidP="002235D2">
      <w:pPr>
        <w:numPr>
          <w:ilvl w:val="0"/>
          <w:numId w:val="2"/>
        </w:numPr>
      </w:pPr>
      <w:r w:rsidRPr="002235D2">
        <w:t>Margins: 1-inch on all sides.</w:t>
      </w:r>
    </w:p>
    <w:p w14:paraId="6B5B8680" w14:textId="77777777" w:rsidR="002235D2" w:rsidRPr="002235D2" w:rsidRDefault="002235D2" w:rsidP="002235D2">
      <w:pPr>
        <w:numPr>
          <w:ilvl w:val="0"/>
          <w:numId w:val="2"/>
        </w:numPr>
      </w:pPr>
      <w:r w:rsidRPr="002235D2">
        <w:t>Include a title page with your name, the title of the paper, course name, and date.</w:t>
      </w:r>
    </w:p>
    <w:p w14:paraId="3143BA76" w14:textId="77777777" w:rsidR="002235D2" w:rsidRPr="002235D2" w:rsidRDefault="002235D2" w:rsidP="002235D2">
      <w:pPr>
        <w:numPr>
          <w:ilvl w:val="0"/>
          <w:numId w:val="2"/>
        </w:numPr>
      </w:pPr>
      <w:r w:rsidRPr="002235D2">
        <w:t>Use APA format for any citations.</w:t>
      </w:r>
    </w:p>
    <w:p w14:paraId="4BB37B5E" w14:textId="77777777" w:rsidR="002235D2" w:rsidRDefault="002235D2" w:rsidP="002235D2">
      <w:pPr>
        <w:rPr>
          <w:b/>
          <w:bCs/>
        </w:rPr>
      </w:pPr>
    </w:p>
    <w:p w14:paraId="0E55122B" w14:textId="117EE212" w:rsidR="002235D2" w:rsidRPr="002235D2" w:rsidRDefault="002235D2" w:rsidP="002235D2">
      <w:r w:rsidRPr="002235D2">
        <w:rPr>
          <w:b/>
          <w:bCs/>
        </w:rPr>
        <w:t>Additional Tips:</w:t>
      </w:r>
    </w:p>
    <w:p w14:paraId="70A6B22B" w14:textId="77777777" w:rsidR="002235D2" w:rsidRPr="002235D2" w:rsidRDefault="002235D2" w:rsidP="002235D2">
      <w:pPr>
        <w:numPr>
          <w:ilvl w:val="0"/>
          <w:numId w:val="3"/>
        </w:numPr>
      </w:pPr>
      <w:r w:rsidRPr="002235D2">
        <w:t>Be honest and introspective in your reflections.</w:t>
      </w:r>
    </w:p>
    <w:p w14:paraId="460DFE74" w14:textId="77777777" w:rsidR="002235D2" w:rsidRPr="002235D2" w:rsidRDefault="002235D2" w:rsidP="002235D2">
      <w:pPr>
        <w:numPr>
          <w:ilvl w:val="0"/>
          <w:numId w:val="3"/>
        </w:numPr>
      </w:pPr>
      <w:r w:rsidRPr="002235D2">
        <w:t>Support your points with specific examples from the video and your own experiences.</w:t>
      </w:r>
    </w:p>
    <w:p w14:paraId="21E77219" w14:textId="77777777" w:rsidR="002235D2" w:rsidRPr="002235D2" w:rsidRDefault="002235D2" w:rsidP="002235D2">
      <w:pPr>
        <w:numPr>
          <w:ilvl w:val="0"/>
          <w:numId w:val="3"/>
        </w:numPr>
      </w:pPr>
      <w:r w:rsidRPr="002235D2">
        <w:t>Proofread your paper for clarity, coherence, and grammatical accuracy.</w:t>
      </w:r>
    </w:p>
    <w:p w14:paraId="255C290B" w14:textId="77777777" w:rsidR="002235D2" w:rsidRDefault="002235D2" w:rsidP="002235D2"/>
    <w:p w14:paraId="074098BA" w14:textId="77777777" w:rsidR="002235D2" w:rsidRDefault="002235D2" w:rsidP="002235D2"/>
    <w:p w14:paraId="4710E746" w14:textId="5B9F3EFF" w:rsidR="002235D2" w:rsidRPr="002235D2" w:rsidRDefault="002235D2" w:rsidP="002235D2">
      <w:r w:rsidRPr="002235D2">
        <w:t>By following these directions, you will be able to craft a thoughtful and comprehensive reflection paper that engages deeply with the content of the TED-Ed video on the stages of grief.</w:t>
      </w:r>
    </w:p>
    <w:p w14:paraId="6E853920" w14:textId="49E92D62" w:rsidR="002235D2" w:rsidRPr="002235D2" w:rsidRDefault="002235D2" w:rsidP="002235D2"/>
    <w:p w14:paraId="6E6D2D28" w14:textId="77777777" w:rsidR="00EF7E0C" w:rsidRDefault="00EF7E0C"/>
    <w:sectPr w:rsidR="00EF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758B"/>
    <w:multiLevelType w:val="multilevel"/>
    <w:tmpl w:val="4952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232E1"/>
    <w:multiLevelType w:val="multilevel"/>
    <w:tmpl w:val="181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C047F"/>
    <w:multiLevelType w:val="multilevel"/>
    <w:tmpl w:val="4CB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63E"/>
    <w:multiLevelType w:val="hybridMultilevel"/>
    <w:tmpl w:val="A052D722"/>
    <w:lvl w:ilvl="0" w:tplc="C28C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0C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8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00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E3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E6D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FE2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6D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C6A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635863">
    <w:abstractNumId w:val="0"/>
  </w:num>
  <w:num w:numId="2" w16cid:durableId="1422877596">
    <w:abstractNumId w:val="1"/>
  </w:num>
  <w:num w:numId="3" w16cid:durableId="1063603100">
    <w:abstractNumId w:val="2"/>
  </w:num>
  <w:num w:numId="4" w16cid:durableId="153970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D2"/>
    <w:rsid w:val="00003750"/>
    <w:rsid w:val="000D2712"/>
    <w:rsid w:val="002235D2"/>
    <w:rsid w:val="002774BD"/>
    <w:rsid w:val="005B7765"/>
    <w:rsid w:val="00742D44"/>
    <w:rsid w:val="00B45ECB"/>
    <w:rsid w:val="00E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7947D"/>
  <w15:chartTrackingRefBased/>
  <w15:docId w15:val="{709A66CE-8224-1E48-81FE-C50B34E8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5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53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06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Tb3d5cjS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Argyrides Marios</dc:creator>
  <cp:keywords/>
  <dc:description/>
  <cp:lastModifiedBy>Argyrides Marios</cp:lastModifiedBy>
  <cp:revision>2</cp:revision>
  <dcterms:created xsi:type="dcterms:W3CDTF">2024-06-16T08:11:00Z</dcterms:created>
  <dcterms:modified xsi:type="dcterms:W3CDTF">2024-08-17T12:12:00Z</dcterms:modified>
</cp:coreProperties>
</file>